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444E22" w:rsidRPr="00F9765D" w14:paraId="34CAC754" w14:textId="77777777" w:rsidTr="00BD66F7">
        <w:trPr>
          <w:trHeight w:val="3428"/>
        </w:trPr>
        <w:tc>
          <w:tcPr>
            <w:tcW w:w="2684" w:type="dxa"/>
            <w:shd w:val="clear" w:color="auto" w:fill="FFEFFF"/>
          </w:tcPr>
          <w:p w14:paraId="01D2CADF" w14:textId="77777777" w:rsidR="00444E22" w:rsidRPr="00F9765D" w:rsidRDefault="00444E22" w:rsidP="00BD66F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EBD6D29" w14:textId="77777777" w:rsidR="00444E22" w:rsidRDefault="00444E22" w:rsidP="00BD66F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Component 1: Voices in Language and Literature</w:t>
            </w:r>
          </w:p>
          <w:p w14:paraId="14116E74" w14:textId="60748D89" w:rsidR="00444E22" w:rsidRDefault="00444E22" w:rsidP="00BD66F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Paper 1, Section B: Voices in Drama</w:t>
            </w:r>
          </w:p>
          <w:p w14:paraId="7266ABFD" w14:textId="01D2B453" w:rsidR="00444E22" w:rsidRDefault="00444E22" w:rsidP="00BD66F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Translations</w:t>
            </w:r>
          </w:p>
          <w:p w14:paraId="7BC7173A" w14:textId="79561954" w:rsidR="00444E22" w:rsidRPr="005C5843" w:rsidRDefault="00444E22" w:rsidP="00BD66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FD30A07" w14:textId="77777777" w:rsidR="00444E22" w:rsidRPr="00F9765D" w:rsidRDefault="00444E22" w:rsidP="00BD66F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E346F0E" w14:textId="03B62FEC" w:rsidR="00444E22" w:rsidRPr="00444E22" w:rsidRDefault="00444E22" w:rsidP="00BD66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This text builds upon the knowledge and understanding of drama texts that you gained studying a Shakespeare text and Modern Drama text at GCSE. You will draw upon the linguistic and literary concepts learned in other sections of the course to study how a writer presents his ideas through drama. This both develops upon and integrates with the skills and understanding acquired in studying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Othello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 Component 2 of the course.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7BC97826" w14:textId="378C059D" w:rsidR="0061406F" w:rsidRPr="00F9765D" w:rsidRDefault="0061406F" w:rsidP="0061406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words/ concepts</w:t>
            </w:r>
          </w:p>
          <w:p w14:paraId="47FFC523" w14:textId="7FD2B6EE" w:rsidR="0061406F" w:rsidRDefault="0061406F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Genre (in particular, elements and conventions of drama)</w:t>
            </w:r>
          </w:p>
          <w:p w14:paraId="3A3A9FAA" w14:textId="77777777" w:rsidR="0061406F" w:rsidRDefault="0061406F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Audience</w:t>
            </w:r>
          </w:p>
          <w:p w14:paraId="760C0F53" w14:textId="77777777" w:rsidR="0061406F" w:rsidRDefault="0061406F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Subject</w:t>
            </w:r>
          </w:p>
          <w:p w14:paraId="47B4E9CC" w14:textId="77777777" w:rsidR="0061406F" w:rsidRDefault="0061406F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Primary/ secondary purposes</w:t>
            </w:r>
          </w:p>
          <w:p w14:paraId="027A20B0" w14:textId="77777777" w:rsidR="0061406F" w:rsidRDefault="0061406F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Contexts of reception and production</w:t>
            </w:r>
          </w:p>
          <w:p w14:paraId="2244B0CB" w14:textId="77777777" w:rsidR="0061406F" w:rsidRDefault="0061406F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Mode</w:t>
            </w:r>
          </w:p>
          <w:p w14:paraId="403F1FB5" w14:textId="77777777" w:rsidR="0061406F" w:rsidRDefault="0061406F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Voice</w:t>
            </w:r>
          </w:p>
          <w:p w14:paraId="50B049EE" w14:textId="77777777" w:rsidR="0061406F" w:rsidRDefault="0061406F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Levels of Language:</w:t>
            </w:r>
          </w:p>
          <w:p w14:paraId="16110DE0" w14:textId="51C0BDDF" w:rsidR="0061406F" w:rsidRDefault="0061406F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 xml:space="preserve">phonetics, phonology and prosodics, lexis and semantics, grammar and morphology, pragmatics, and discourse </w:t>
            </w:r>
          </w:p>
          <w:p w14:paraId="6A410620" w14:textId="05B037D0" w:rsidR="0061406F" w:rsidRDefault="0061406F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colonialism</w:t>
            </w:r>
          </w:p>
          <w:p w14:paraId="5459D77D" w14:textId="0E0335CF" w:rsidR="0061406F" w:rsidRDefault="0061406F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post-colonialism</w:t>
            </w:r>
          </w:p>
          <w:p w14:paraId="2573274C" w14:textId="77777777" w:rsidR="006F6B49" w:rsidRDefault="006F6B49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Grice’s Maxims</w:t>
            </w:r>
          </w:p>
          <w:p w14:paraId="2C33FB53" w14:textId="7FF487BA" w:rsidR="006F6B49" w:rsidRDefault="006F6B49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Politeness  </w:t>
            </w:r>
          </w:p>
          <w:p w14:paraId="6307E05B" w14:textId="4286A556" w:rsidR="006F6B49" w:rsidRDefault="006F6B49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Empire</w:t>
            </w:r>
          </w:p>
          <w:p w14:paraId="4281B50D" w14:textId="77777777" w:rsidR="006F6B49" w:rsidRPr="009F31C9" w:rsidRDefault="006F6B49" w:rsidP="006140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D8AE6F2" w14:textId="5397B6DF" w:rsidR="00444E22" w:rsidRPr="009F31C9" w:rsidRDefault="00444E22" w:rsidP="00BD66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44E22" w:rsidRPr="00F9765D" w14:paraId="671C4707" w14:textId="77777777" w:rsidTr="00BD66F7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24DAD31" w14:textId="77777777" w:rsidR="00444E22" w:rsidRPr="009F31C9" w:rsidRDefault="00444E22" w:rsidP="00BD66F7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  <w:r>
              <w:rPr>
                <w:rFonts w:cstheme="minorHAnsi"/>
                <w:color w:val="522A5B"/>
                <w:sz w:val="24"/>
                <w:szCs w:val="24"/>
                <w:u w:val="single"/>
              </w:rPr>
              <w:t xml:space="preserve"> </w:t>
            </w:r>
            <w:r w:rsidRPr="009F31C9">
              <w:rPr>
                <w:rFonts w:cstheme="minorHAnsi"/>
                <w:color w:val="522A5B"/>
                <w:sz w:val="20"/>
                <w:szCs w:val="20"/>
              </w:rPr>
              <w:t>You will learn to:</w:t>
            </w:r>
          </w:p>
          <w:p w14:paraId="65D6B939" w14:textId="4989047C" w:rsidR="0061406F" w:rsidRPr="009F31C9" w:rsidRDefault="0061406F" w:rsidP="0061406F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 xml:space="preserve">apply relevant methods for text analysis, drawing on linguistic and literary fields  </w:t>
            </w:r>
            <w:r w:rsidR="008C7815">
              <w:rPr>
                <w:rFonts w:cstheme="minorHAnsi"/>
                <w:color w:val="000000" w:themeColor="text1"/>
                <w:sz w:val="20"/>
                <w:szCs w:val="20"/>
              </w:rPr>
              <w:t>(AO1)</w:t>
            </w:r>
          </w:p>
          <w:p w14:paraId="798CA29C" w14:textId="2D1E5D2F" w:rsidR="0061406F" w:rsidRPr="009F31C9" w:rsidRDefault="0061406F" w:rsidP="0061406F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 xml:space="preserve">apply varied strategies for reading and listening according to text type and purpose for study  </w:t>
            </w:r>
            <w:r w:rsidR="008C7815">
              <w:rPr>
                <w:rFonts w:cstheme="minorHAnsi"/>
                <w:color w:val="000000" w:themeColor="text1"/>
                <w:sz w:val="20"/>
                <w:szCs w:val="20"/>
              </w:rPr>
              <w:t>(AO1)</w:t>
            </w:r>
          </w:p>
          <w:p w14:paraId="234731E3" w14:textId="2527A220" w:rsidR="0061406F" w:rsidRPr="009F31C9" w:rsidRDefault="0061406F" w:rsidP="0061406F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 xml:space="preserve">identify and describe how meanings and effects are created and conveyed in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the text, and in particular in drama texts</w:t>
            </w: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8C7815">
              <w:rPr>
                <w:rFonts w:cstheme="minorHAnsi"/>
                <w:color w:val="000000" w:themeColor="text1"/>
                <w:sz w:val="20"/>
                <w:szCs w:val="20"/>
              </w:rPr>
              <w:t>(AO2)</w:t>
            </w:r>
          </w:p>
          <w:p w14:paraId="7D5184A3" w14:textId="7C750A43" w:rsidR="0061406F" w:rsidRPr="009F31C9" w:rsidRDefault="0061406F" w:rsidP="0061406F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 xml:space="preserve">show knowledge and understanding of the ways in which texts relate to the contexts in which they are produced and received </w:t>
            </w:r>
            <w:r w:rsidR="008C7815">
              <w:rPr>
                <w:rFonts w:cstheme="minorHAnsi"/>
                <w:color w:val="000000" w:themeColor="text1"/>
                <w:sz w:val="20"/>
                <w:szCs w:val="20"/>
              </w:rPr>
              <w:t>(AO3)</w:t>
            </w:r>
          </w:p>
          <w:p w14:paraId="3B5A63BE" w14:textId="73D4054A" w:rsidR="0061406F" w:rsidRPr="009F31C9" w:rsidRDefault="0061406F" w:rsidP="0061406F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 xml:space="preserve">apply linguistic and literary methodologies and concepts to inform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you</w:t>
            </w: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 xml:space="preserve">r responses to and interpretations of texts  </w:t>
            </w:r>
            <w:r w:rsidR="008C7815">
              <w:rPr>
                <w:rFonts w:cstheme="minorHAnsi"/>
                <w:color w:val="000000" w:themeColor="text1"/>
                <w:sz w:val="20"/>
                <w:szCs w:val="20"/>
              </w:rPr>
              <w:t>(AO1)</w:t>
            </w:r>
          </w:p>
          <w:p w14:paraId="4A189B3D" w14:textId="5A4E46D9" w:rsidR="0061406F" w:rsidRPr="009F31C9" w:rsidRDefault="0061406F" w:rsidP="0061406F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>use English appropriately</w:t>
            </w:r>
            <w:r w:rsidR="008C7815">
              <w:rPr>
                <w:rFonts w:cstheme="minorHAnsi"/>
                <w:color w:val="000000" w:themeColor="text1"/>
                <w:sz w:val="20"/>
                <w:szCs w:val="20"/>
              </w:rPr>
              <w:t xml:space="preserve"> and accurately (AO1)</w:t>
            </w:r>
          </w:p>
          <w:p w14:paraId="2D0844C2" w14:textId="7152DC6C" w:rsidR="0061406F" w:rsidRPr="009F31C9" w:rsidRDefault="0061406F" w:rsidP="0061406F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>use a range of techniques to evaluate the effectiveness of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the</w:t>
            </w: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 xml:space="preserve"> text for different audiences and purposes, informed by wide reading and listening  </w:t>
            </w:r>
            <w:r w:rsidR="008C7815">
              <w:rPr>
                <w:rFonts w:cstheme="minorHAnsi"/>
                <w:color w:val="000000" w:themeColor="text1"/>
                <w:sz w:val="20"/>
                <w:szCs w:val="20"/>
              </w:rPr>
              <w:t>(AO3)</w:t>
            </w:r>
          </w:p>
          <w:p w14:paraId="314298E6" w14:textId="05F57FD8" w:rsidR="0061406F" w:rsidRPr="009F31C9" w:rsidRDefault="0061406F" w:rsidP="0061406F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 xml:space="preserve">show awareness of the different language levels, as appropriate, drawn from: phonetics, phonology and prosodics, lexis and semantics, grammar and morphology, pragmatics, and discourse </w:t>
            </w:r>
            <w:r w:rsidR="008C7815">
              <w:rPr>
                <w:rFonts w:cstheme="minorHAnsi"/>
                <w:color w:val="000000" w:themeColor="text1"/>
                <w:sz w:val="20"/>
                <w:szCs w:val="20"/>
              </w:rPr>
              <w:t>(AO1)</w:t>
            </w:r>
          </w:p>
          <w:p w14:paraId="62F081E6" w14:textId="1751E217" w:rsidR="0061406F" w:rsidRPr="009F31C9" w:rsidRDefault="0061406F" w:rsidP="0061406F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 xml:space="preserve">make accurate reference to texts and sources </w:t>
            </w:r>
            <w:r w:rsidR="008C7815">
              <w:rPr>
                <w:rFonts w:cstheme="minorHAnsi"/>
                <w:color w:val="000000" w:themeColor="text1"/>
                <w:sz w:val="20"/>
                <w:szCs w:val="20"/>
              </w:rPr>
              <w:t>(AO1/2)</w:t>
            </w:r>
          </w:p>
          <w:p w14:paraId="3FB4464C" w14:textId="2A465DAD" w:rsidR="0061406F" w:rsidRDefault="0061406F" w:rsidP="0061406F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 xml:space="preserve">synthesise and reflect on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your </w:t>
            </w:r>
            <w:r w:rsidRPr="009F31C9">
              <w:rPr>
                <w:rFonts w:cstheme="minorHAnsi"/>
                <w:color w:val="000000" w:themeColor="text1"/>
                <w:sz w:val="20"/>
                <w:szCs w:val="20"/>
              </w:rPr>
              <w:t xml:space="preserve">knowledge and understanding of linguistic and literary concepts and methods in the study of texts.  </w:t>
            </w:r>
            <w:r w:rsidR="008C7815">
              <w:rPr>
                <w:rFonts w:cstheme="minorHAnsi"/>
                <w:color w:val="000000" w:themeColor="text1"/>
                <w:sz w:val="20"/>
                <w:szCs w:val="20"/>
              </w:rPr>
              <w:t>(AO1/2/3)</w:t>
            </w:r>
          </w:p>
          <w:p w14:paraId="01F9A11D" w14:textId="2B3D00D1" w:rsidR="0061406F" w:rsidRPr="009F31C9" w:rsidRDefault="0061406F" w:rsidP="0061406F">
            <w:pPr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Write critical, analytical essays, using an appropriate academic style</w:t>
            </w:r>
            <w:r w:rsidR="008C7815">
              <w:rPr>
                <w:rFonts w:cstheme="minorHAnsi"/>
                <w:color w:val="000000" w:themeColor="text1"/>
                <w:sz w:val="20"/>
                <w:szCs w:val="20"/>
              </w:rPr>
              <w:t xml:space="preserve"> (AO1)</w:t>
            </w:r>
          </w:p>
          <w:p w14:paraId="69DAAC8D" w14:textId="77777777" w:rsidR="00444E22" w:rsidRPr="000C6AA1" w:rsidRDefault="00444E22" w:rsidP="00444E22">
            <w:pPr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051A903E" w14:textId="77777777" w:rsidR="00444E22" w:rsidRPr="00F9765D" w:rsidRDefault="00444E22" w:rsidP="00BD66F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44E22" w:rsidRPr="00F9765D" w14:paraId="46A2C18F" w14:textId="77777777" w:rsidTr="00BD66F7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79709E2B" w14:textId="77777777" w:rsidR="00444E22" w:rsidRDefault="0061406F" w:rsidP="0061406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What opportunities are there for wider study?</w:t>
            </w:r>
          </w:p>
          <w:p w14:paraId="3F88AC4F" w14:textId="77777777" w:rsidR="006F6B49" w:rsidRDefault="006F6B49" w:rsidP="0061406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You could read a biography, or watch a documentary on, the life of Brian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Friel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While we will be looking at extracts from his diary in class, a greater understanding of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Friel’s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life, motivations, and intentions could be beneficial. </w:t>
            </w:r>
          </w:p>
          <w:p w14:paraId="3875451F" w14:textId="7430CC20" w:rsidR="006F6B49" w:rsidRDefault="006F6B49" w:rsidP="0061406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As this text was written in 1980 by an Irish writer about Irish history, you need to have a solid understanding of the Troubles. Again, you could watch a documentary or read a few historical books such as </w:t>
            </w:r>
            <w:r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 xml:space="preserve">The Border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by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Diarmaid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Ferriter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 xml:space="preserve">Making Sense of the Troubles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by David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McKittrick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and David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McVea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. You could also use the British Library as an online resource.</w:t>
            </w:r>
          </w:p>
          <w:p w14:paraId="52B1DCB4" w14:textId="35510333" w:rsidR="006F6B49" w:rsidRPr="006F6B49" w:rsidRDefault="006F6B49" w:rsidP="0061406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You could read or watch other plays by Brian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Friel</w:t>
            </w:r>
            <w:proofErr w:type="spellEnd"/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to gain a greater understanding of his style and literary interests. </w:t>
            </w:r>
          </w:p>
        </w:tc>
        <w:tc>
          <w:tcPr>
            <w:tcW w:w="2268" w:type="dxa"/>
            <w:vMerge/>
            <w:shd w:val="clear" w:color="auto" w:fill="FFEFFF"/>
          </w:tcPr>
          <w:p w14:paraId="0C6CD7E2" w14:textId="77777777" w:rsidR="00444E22" w:rsidRPr="00F9765D" w:rsidRDefault="00444E22" w:rsidP="00BD66F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44E22" w:rsidRPr="00F9765D" w14:paraId="42DFBE28" w14:textId="77777777" w:rsidTr="00BD66F7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CE85739" w14:textId="77777777" w:rsidR="00444E22" w:rsidRDefault="00444E22" w:rsidP="00BD66F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8672277" w14:textId="77777777" w:rsidR="00444E22" w:rsidRDefault="00444E22" w:rsidP="00BD66F7">
            <w:pPr>
              <w:rPr>
                <w:rFonts w:cstheme="minorHAnsi"/>
                <w:color w:val="461E64"/>
                <w:sz w:val="24"/>
                <w:szCs w:val="24"/>
              </w:rPr>
            </w:pPr>
            <w:r>
              <w:rPr>
                <w:rFonts w:cstheme="minorHAnsi"/>
                <w:color w:val="461E64"/>
                <w:sz w:val="24"/>
                <w:szCs w:val="24"/>
              </w:rPr>
              <w:t>Formal in-class mid-unit assessment</w:t>
            </w:r>
          </w:p>
          <w:p w14:paraId="17A1F358" w14:textId="77777777" w:rsidR="00444E22" w:rsidRDefault="00444E22" w:rsidP="00BD66F7">
            <w:pPr>
              <w:rPr>
                <w:rFonts w:cstheme="minorHAnsi"/>
                <w:color w:val="461E64"/>
                <w:sz w:val="24"/>
                <w:szCs w:val="24"/>
              </w:rPr>
            </w:pPr>
            <w:r>
              <w:rPr>
                <w:rFonts w:cstheme="minorHAnsi"/>
                <w:color w:val="461E64"/>
                <w:sz w:val="24"/>
                <w:szCs w:val="24"/>
              </w:rPr>
              <w:t>Formal End-of-unit in-class assessment</w:t>
            </w:r>
          </w:p>
          <w:p w14:paraId="3B012EB7" w14:textId="23B75E03" w:rsidR="00444E22" w:rsidRPr="00BA24B8" w:rsidRDefault="00444E22" w:rsidP="00BD66F7">
            <w:pPr>
              <w:rPr>
                <w:rFonts w:cstheme="minorHAnsi"/>
                <w:color w:val="461E64"/>
                <w:sz w:val="24"/>
                <w:szCs w:val="24"/>
              </w:rPr>
            </w:pPr>
            <w:r>
              <w:rPr>
                <w:rFonts w:cstheme="minorHAnsi"/>
                <w:color w:val="461E64"/>
                <w:sz w:val="24"/>
                <w:szCs w:val="24"/>
              </w:rPr>
              <w:t>Y13 Mock Examinations</w:t>
            </w:r>
          </w:p>
          <w:p w14:paraId="376A01B7" w14:textId="77777777" w:rsidR="00444E22" w:rsidRPr="00811F13" w:rsidRDefault="00444E22" w:rsidP="00BD66F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8D09E25" w14:textId="77777777" w:rsidR="00444E22" w:rsidRPr="00811F13" w:rsidRDefault="00444E22" w:rsidP="00BD66F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64FFB62" w14:textId="77777777" w:rsidR="00444E22" w:rsidRPr="00811F13" w:rsidRDefault="00444E22" w:rsidP="00BD66F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756BC7DF" w14:textId="77777777" w:rsidR="00444E22" w:rsidRPr="00F9765D" w:rsidRDefault="00444E22" w:rsidP="00BD66F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C8EE005" w14:textId="77777777" w:rsidR="00444E22" w:rsidRDefault="00444E22" w:rsidP="00444E22"/>
    <w:p w14:paraId="24E9649E" w14:textId="77777777" w:rsidR="0020713C" w:rsidRDefault="0020713C"/>
    <w:sectPr w:rsidR="0020713C" w:rsidSect="00A23F4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DCEA9" w14:textId="77777777" w:rsidR="00E55DA8" w:rsidRDefault="00E55DA8">
      <w:pPr>
        <w:spacing w:after="0" w:line="240" w:lineRule="auto"/>
      </w:pPr>
      <w:r>
        <w:separator/>
      </w:r>
    </w:p>
  </w:endnote>
  <w:endnote w:type="continuationSeparator" w:id="0">
    <w:p w14:paraId="76172067" w14:textId="77777777" w:rsidR="00E55DA8" w:rsidRDefault="00E5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AFEC" w14:textId="77777777" w:rsidR="00DB0006" w:rsidRPr="00FB7D5A" w:rsidRDefault="006F6B49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B1FE1" w14:textId="77777777" w:rsidR="00E55DA8" w:rsidRDefault="00E55DA8">
      <w:pPr>
        <w:spacing w:after="0" w:line="240" w:lineRule="auto"/>
      </w:pPr>
      <w:r>
        <w:separator/>
      </w:r>
    </w:p>
  </w:footnote>
  <w:footnote w:type="continuationSeparator" w:id="0">
    <w:p w14:paraId="36BE7BAE" w14:textId="77777777" w:rsidR="00E55DA8" w:rsidRDefault="00E5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4F157" w14:textId="77777777" w:rsidR="00017B74" w:rsidRDefault="006140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54F16A3" wp14:editId="362446B4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D5E0F"/>
    <w:multiLevelType w:val="hybridMultilevel"/>
    <w:tmpl w:val="46D85BA4"/>
    <w:lvl w:ilvl="0" w:tplc="18D05AAE">
      <w:start w:val="1"/>
      <w:numFmt w:val="bullet"/>
      <w:lvlText w:val="●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AF66E30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546FEA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16982A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0CADE2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3EFBF6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2CCE94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7E524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4E395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140815"/>
    <w:multiLevelType w:val="hybridMultilevel"/>
    <w:tmpl w:val="C6DEB180"/>
    <w:lvl w:ilvl="0" w:tplc="75944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2"/>
    <w:rsid w:val="0020713C"/>
    <w:rsid w:val="00444E22"/>
    <w:rsid w:val="0061406F"/>
    <w:rsid w:val="006F6B49"/>
    <w:rsid w:val="008C7815"/>
    <w:rsid w:val="00E5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D8B1"/>
  <w15:chartTrackingRefBased/>
  <w15:docId w15:val="{39F090E4-E879-44DB-8DCE-6A67896F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E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E22"/>
  </w:style>
  <w:style w:type="paragraph" w:styleId="Footer">
    <w:name w:val="footer"/>
    <w:basedOn w:val="Normal"/>
    <w:link w:val="FooterChar"/>
    <w:uiPriority w:val="99"/>
    <w:unhideWhenUsed/>
    <w:rsid w:val="00444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DBRYDEN</dc:creator>
  <cp:keywords/>
  <dc:description/>
  <cp:lastModifiedBy>JMcLeish</cp:lastModifiedBy>
  <cp:revision>3</cp:revision>
  <dcterms:created xsi:type="dcterms:W3CDTF">2022-06-06T10:27:00Z</dcterms:created>
  <dcterms:modified xsi:type="dcterms:W3CDTF">2022-06-06T14:03:00Z</dcterms:modified>
</cp:coreProperties>
</file>